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eastAsia="仿宋_GB2312"/>
          <w:color w:val="auto"/>
          <w:sz w:val="28"/>
          <w:lang w:eastAsia="zh-CN"/>
        </w:rPr>
        <w:t>附件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>1：</w:t>
      </w:r>
    </w:p>
    <w:p>
      <w:pPr>
        <w:widowControl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snapToGrid w:val="0"/>
        <w:spacing w:line="300" w:lineRule="auto"/>
        <w:jc w:val="center"/>
        <w:rPr>
          <w:rFonts w:hint="eastAsia" w:ascii="仿宋_GB2312" w:eastAsia="仿宋_GB2312"/>
          <w:b/>
          <w:color w:val="auto"/>
          <w:sz w:val="36"/>
        </w:rPr>
      </w:pPr>
      <w:r>
        <w:rPr>
          <w:rFonts w:hint="eastAsia" w:ascii="仿宋_GB2312" w:eastAsia="仿宋_GB2312"/>
          <w:b/>
          <w:color w:val="auto"/>
          <w:sz w:val="36"/>
          <w:lang w:eastAsia="zh-CN"/>
        </w:rPr>
        <w:t>“科技助力经济</w:t>
      </w:r>
      <w:r>
        <w:rPr>
          <w:rFonts w:hint="eastAsia" w:ascii="仿宋_GB2312" w:eastAsia="仿宋_GB2312"/>
          <w:b/>
          <w:color w:val="auto"/>
          <w:sz w:val="36"/>
          <w:lang w:val="en-US" w:eastAsia="zh-CN"/>
        </w:rPr>
        <w:t>2020</w:t>
      </w:r>
      <w:r>
        <w:rPr>
          <w:rFonts w:hint="eastAsia" w:ascii="仿宋_GB2312" w:eastAsia="仿宋_GB2312"/>
          <w:b/>
          <w:color w:val="auto"/>
          <w:sz w:val="36"/>
          <w:lang w:eastAsia="zh-CN"/>
        </w:rPr>
        <w:t>”重点专项项目进度报告</w:t>
      </w:r>
      <w:r>
        <w:rPr>
          <w:rFonts w:hint="eastAsia" w:ascii="仿宋_GB2312" w:eastAsia="仿宋_GB2312"/>
          <w:b/>
          <w:color w:val="auto"/>
          <w:sz w:val="36"/>
        </w:rPr>
        <w:t>（模板）</w:t>
      </w:r>
    </w:p>
    <w:p>
      <w:pPr>
        <w:jc w:val="center"/>
        <w:rPr>
          <w:rFonts w:hint="eastAsia" w:ascii="仿宋_GB2312" w:eastAsia="仿宋_GB2312"/>
          <w:color w:val="auto"/>
          <w:sz w:val="40"/>
        </w:rPr>
      </w:pPr>
    </w:p>
    <w:p>
      <w:pPr>
        <w:jc w:val="both"/>
        <w:rPr>
          <w:rFonts w:hint="eastAsia" w:ascii="仿宋_GB2312" w:eastAsia="仿宋_GB2312"/>
          <w:sz w:val="40"/>
        </w:rPr>
      </w:pPr>
    </w:p>
    <w:p>
      <w:pPr>
        <w:jc w:val="center"/>
        <w:rPr>
          <w:rFonts w:hint="eastAsia" w:ascii="仿宋_GB2312" w:eastAsia="仿宋_GB2312"/>
          <w:sz w:val="40"/>
        </w:rPr>
      </w:pPr>
    </w:p>
    <w:p>
      <w:pPr>
        <w:jc w:val="center"/>
        <w:rPr>
          <w:rFonts w:hint="eastAsia" w:ascii="仿宋_GB2312" w:eastAsia="仿宋_GB2312"/>
          <w:sz w:val="40"/>
        </w:rPr>
      </w:pPr>
    </w:p>
    <w:p>
      <w:pPr>
        <w:snapToGrid w:val="0"/>
        <w:spacing w:line="360" w:lineRule="auto"/>
        <w:ind w:left="2419" w:leftChars="295" w:hanging="1800" w:hangingChars="6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300990</wp:posOffset>
                </wp:positionV>
                <wp:extent cx="4000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7pt;height:0pt;width:315pt;z-index:251658240;mso-width-relative:page;mso-height-relative:page;" filled="f" coordsize="21600,21600" o:gfxdata="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KAGttUAAAAJAQAADwAAAAAAAAABACAAAAAiAAAAZHJzL2Rvd25yZXYueG1sUEsBAhQAFAAA&#10;AAgAh07iQMiefJDyAQAA5AMAAA4AAAAAAAAAAQAgAAAAJA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</w:rPr>
        <w:t>项目名称：</w:t>
      </w:r>
    </w:p>
    <w:p>
      <w:pPr>
        <w:snapToGrid w:val="0"/>
        <w:spacing w:line="360" w:lineRule="auto"/>
        <w:ind w:left="2419" w:leftChars="295" w:hanging="1800" w:hangingChars="600"/>
        <w:rPr>
          <w:rFonts w:hint="default" w:ascii="仿宋_GB2312" w:eastAsia="仿宋_GB2312"/>
          <w:sz w:val="30"/>
          <w:u w:val="none"/>
          <w:lang w:val="en-US" w:eastAsia="zh-CN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228600</wp:posOffset>
                </wp:positionV>
                <wp:extent cx="340741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4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1pt;margin-top:18pt;height:0.05pt;width:268.3pt;z-index:251659264;mso-width-relative:page;mso-height-relative:page;" filled="f" stroked="t" coordsize="21600,21600" o:allowincell="f" o:gfxdata="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BtUDWAAAACQEAAA8AAAAAAAAAAQAgAAAAIgAAAGRycy9kb3ducmV2LnhtbFBLAQIU&#10;ABQAAAAIAIdO4kBCgFia9QEAAOYDAAAOAAAAAAAAAAEAIAAAACUBAABkcnMvZTJvRG9jLnhtbFBL&#10;BQYAAAAABgAGAFkBAACM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lang w:val="en-US" w:eastAsia="zh-CN"/>
        </w:rPr>
        <w:t>项目实施</w:t>
      </w:r>
      <w:r>
        <w:rPr>
          <w:rFonts w:hint="eastAsia" w:ascii="仿宋_GB2312" w:eastAsia="仿宋_GB2312"/>
          <w:sz w:val="30"/>
          <w:u w:val="none"/>
          <w:lang w:val="en-US" w:eastAsia="zh-CN"/>
        </w:rPr>
        <w:t>周期：</w:t>
      </w:r>
      <w:r>
        <w:rPr>
          <w:rFonts w:hint="eastAsia" w:ascii="仿宋_GB2312" w:eastAsia="仿宋_GB2312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u w:val="none"/>
        </w:rPr>
        <w:t xml:space="preserve"> </w:t>
      </w:r>
      <w:r>
        <w:rPr>
          <w:rFonts w:hint="eastAsia" w:ascii="仿宋_GB2312" w:eastAsia="仿宋_GB2312"/>
          <w:sz w:val="30"/>
          <w:u w:val="none"/>
          <w:lang w:val="en-US" w:eastAsia="zh-CN"/>
        </w:rPr>
        <w:t xml:space="preserve">         </w:t>
      </w:r>
    </w:p>
    <w:p>
      <w:pPr>
        <w:snapToGrid w:val="0"/>
        <w:spacing w:line="360" w:lineRule="auto"/>
        <w:ind w:firstLine="624"/>
        <w:rPr>
          <w:rFonts w:hint="eastAsia" w:ascii="仿宋_GB2312" w:eastAsia="仿宋_GB2312"/>
          <w:spacing w:val="-10"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257175</wp:posOffset>
                </wp:positionV>
                <wp:extent cx="35052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05pt;margin-top:20.25pt;height:0.05pt;width:276pt;z-index:251660288;mso-width-relative:page;mso-height-relative:page;" filled="f" coordsize="21600,21600" o:gfxdata="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PoLpdYAAAAJAQAADwAAAAAAAAABACAAAAAiAAAAZHJzL2Rvd25yZXYueG1sUEsBAhQA&#10;FAAAAAgAh07iQDGEfIr0AQAA5gMAAA4AAAAAAAAAAQAgAAAAJQEAAGRycy9lMm9Eb2MueG1sUEsF&#10;BgAAAAAGAAYAWQEAAIs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</w:rPr>
        <w:t>项目</w:t>
      </w:r>
      <w:r>
        <w:rPr>
          <w:rFonts w:hint="eastAsia" w:ascii="仿宋_GB2312" w:eastAsia="仿宋_GB2312"/>
          <w:sz w:val="30"/>
          <w:lang w:eastAsia="zh-CN"/>
        </w:rPr>
        <w:t>承担</w:t>
      </w:r>
      <w:r>
        <w:rPr>
          <w:rFonts w:hint="eastAsia" w:ascii="仿宋_GB2312" w:eastAsia="仿宋_GB2312"/>
          <w:sz w:val="30"/>
        </w:rPr>
        <w:t>单位</w:t>
      </w:r>
      <w:r>
        <w:rPr>
          <w:rFonts w:hint="eastAsia" w:ascii="仿宋_GB2312" w:eastAsia="仿宋_GB2312"/>
          <w:sz w:val="30"/>
          <w:lang w:eastAsia="zh-CN"/>
        </w:rPr>
        <w:t>：</w:t>
      </w:r>
      <w:r>
        <w:rPr>
          <w:rFonts w:hint="eastAsia" w:ascii="仿宋_GB2312" w:eastAsia="仿宋_GB2312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pacing w:val="-10"/>
          <w:sz w:val="30"/>
        </w:rPr>
        <w:t xml:space="preserve">                          </w:t>
      </w:r>
      <w:r>
        <w:rPr>
          <w:rFonts w:hint="eastAsia" w:ascii="仿宋_GB2312" w:eastAsia="仿宋_GB2312"/>
          <w:spacing w:val="-10"/>
          <w:sz w:val="30"/>
          <w:lang w:val="en-US" w:eastAsia="zh-CN"/>
        </w:rPr>
        <w:t xml:space="preserve">    </w:t>
      </w: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28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28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28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28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28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28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28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西藏自治区科学技术厅</w:t>
      </w:r>
    </w:p>
    <w:p>
      <w:pPr>
        <w:snapToGrid w:val="0"/>
        <w:spacing w:line="360" w:lineRule="auto"/>
        <w:jc w:val="center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sz w:val="30"/>
        </w:rPr>
        <w:t>二</w:t>
      </w:r>
      <w:r>
        <w:rPr>
          <w:rFonts w:hint="eastAsia" w:ascii="仿宋_GB2312" w:eastAsia="仿宋_GB2312"/>
          <w:sz w:val="28"/>
          <w:szCs w:val="28"/>
        </w:rPr>
        <w:t>○</w:t>
      </w:r>
      <w:r>
        <w:rPr>
          <w:rFonts w:hint="eastAsia" w:ascii="仿宋_GB2312" w:eastAsia="仿宋_GB2312"/>
          <w:sz w:val="28"/>
          <w:szCs w:val="28"/>
          <w:lang w:eastAsia="zh-CN"/>
        </w:rPr>
        <w:t>二一</w:t>
      </w:r>
      <w:r>
        <w:rPr>
          <w:rFonts w:hint="eastAsia" w:ascii="仿宋_GB2312" w:eastAsia="仿宋_GB2312"/>
          <w:sz w:val="30"/>
        </w:rPr>
        <w:t>年</w:t>
      </w:r>
      <w:r>
        <w:rPr>
          <w:rFonts w:hint="eastAsia" w:ascii="仿宋_GB2312" w:eastAsia="仿宋_GB2312"/>
          <w:sz w:val="30"/>
          <w:lang w:eastAsia="zh-CN"/>
        </w:rPr>
        <w:t>三</w:t>
      </w:r>
      <w:r>
        <w:rPr>
          <w:rFonts w:hint="eastAsia" w:ascii="仿宋_GB2312" w:eastAsia="仿宋_GB2312"/>
          <w:sz w:val="30"/>
        </w:rPr>
        <w:t>月</w:t>
      </w: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eastAsia="仿宋_GB2312"/>
          <w:b/>
          <w:sz w:val="36"/>
        </w:rPr>
        <w:t>项目执行情况统计表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917"/>
        <w:gridCol w:w="1834"/>
        <w:gridCol w:w="1283"/>
        <w:gridCol w:w="550"/>
        <w:gridCol w:w="10"/>
        <w:gridCol w:w="357"/>
        <w:gridCol w:w="1100"/>
        <w:gridCol w:w="458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90" w:type="dxa"/>
            <w:gridSpan w:val="8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项目</w:t>
            </w: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承担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单位</w:t>
            </w:r>
          </w:p>
        </w:tc>
        <w:tc>
          <w:tcPr>
            <w:tcW w:w="7090" w:type="dxa"/>
            <w:gridSpan w:val="8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项目实施周期</w:t>
            </w:r>
          </w:p>
        </w:tc>
        <w:tc>
          <w:tcPr>
            <w:tcW w:w="7090" w:type="dxa"/>
            <w:gridSpan w:val="8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进展情况</w:t>
            </w:r>
          </w:p>
        </w:tc>
        <w:tc>
          <w:tcPr>
            <w:tcW w:w="7090" w:type="dxa"/>
            <w:gridSpan w:val="8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left="178" w:leftChars="85" w:right="2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1.按计划进行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2.进度超前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3.拖延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4.调整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8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进展情况为3.4.时简要说明情况</w:t>
            </w:r>
          </w:p>
        </w:tc>
        <w:tc>
          <w:tcPr>
            <w:tcW w:w="7090" w:type="dxa"/>
            <w:gridSpan w:val="8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3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项目课题参与</w:t>
            </w:r>
          </w:p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单位情况</w:t>
            </w:r>
          </w:p>
        </w:tc>
        <w:tc>
          <w:tcPr>
            <w:tcW w:w="7090" w:type="dxa"/>
            <w:gridSpan w:val="8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参与单位数：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个。其中：</w:t>
            </w:r>
          </w:p>
          <w:p>
            <w:pPr>
              <w:snapToGrid w:val="0"/>
              <w:spacing w:before="20" w:beforeLines="0"/>
              <w:ind w:right="26"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1.事业型研究单位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个   2.其他事业单位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napToGrid w:val="0"/>
              <w:spacing w:before="20" w:beforeLines="0"/>
              <w:ind w:right="26"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3.大专院校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个   4.企业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napToGrid w:val="0"/>
              <w:spacing w:before="60" w:beforeLines="0" w:line="264" w:lineRule="auto"/>
              <w:ind w:right="28" w:firstLine="240" w:firstLineChars="1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5.转制为企业的科研院所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个   5.其他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参加研究</w:t>
            </w:r>
          </w:p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工作人员</w:t>
            </w:r>
          </w:p>
        </w:tc>
        <w:tc>
          <w:tcPr>
            <w:tcW w:w="3667" w:type="dxa"/>
            <w:gridSpan w:val="3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    数</w:t>
            </w:r>
          </w:p>
        </w:tc>
        <w:tc>
          <w:tcPr>
            <w:tcW w:w="3423" w:type="dxa"/>
            <w:gridSpan w:val="5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6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50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其中：高级职称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初级职称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6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50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中级职称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其他人员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6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650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7090" w:type="dxa"/>
            <w:gridSpan w:val="8"/>
            <w:noWrap w:val="0"/>
            <w:vAlign w:val="top"/>
          </w:tcPr>
          <w:p>
            <w:pPr>
              <w:snapToGrid w:val="0"/>
              <w:spacing w:before="60" w:beforeLines="0" w:line="264" w:lineRule="auto"/>
              <w:ind w:right="28" w:firstLine="11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投入研究的工作量：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人月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培养人才</w:t>
            </w:r>
          </w:p>
        </w:tc>
        <w:tc>
          <w:tcPr>
            <w:tcW w:w="3677" w:type="dxa"/>
            <w:gridSpan w:val="4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取得博士学位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3413" w:type="dxa"/>
            <w:gridSpan w:val="4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取得硕士学位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before="60" w:beforeLines="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项目已取得的成果</w:t>
            </w:r>
          </w:p>
        </w:tc>
        <w:tc>
          <w:tcPr>
            <w:tcW w:w="8007" w:type="dxa"/>
            <w:gridSpan w:val="9"/>
            <w:noWrap w:val="0"/>
            <w:vAlign w:val="center"/>
          </w:tcPr>
          <w:p>
            <w:pPr>
              <w:snapToGrid w:val="0"/>
              <w:ind w:left="487" w:leftChars="87" w:right="28" w:hanging="304" w:hangingChars="1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新产品（或农业新品种）、新材料、新工艺、新装置、计算机软件等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7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beforeLines="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7" w:type="dxa"/>
            <w:gridSpan w:val="9"/>
            <w:noWrap w:val="0"/>
            <w:vAlign w:val="center"/>
          </w:tcPr>
          <w:p>
            <w:pPr>
              <w:snapToGrid w:val="0"/>
              <w:ind w:left="437" w:leftChars="87" w:right="28" w:hanging="254" w:hangingChars="1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发表科技论文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篇，其中向国外发表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篇；出版科技著作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部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</w:trPr>
        <w:tc>
          <w:tcPr>
            <w:tcW w:w="7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beforeLines="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7" w:type="dxa"/>
            <w:gridSpan w:val="9"/>
            <w:noWrap w:val="0"/>
            <w:vAlign w:val="center"/>
          </w:tcPr>
          <w:p>
            <w:pPr>
              <w:snapToGrid w:val="0"/>
              <w:spacing w:line="360" w:lineRule="auto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申请国内专利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项，其中申请发明专利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项；</w:t>
            </w:r>
          </w:p>
          <w:p>
            <w:pPr>
              <w:snapToGrid w:val="0"/>
              <w:ind w:left="437" w:leftChars="87" w:right="28" w:hanging="254" w:hangingChars="12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申请国外专利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项，其中申请发明专利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4" w:hRule="atLeast"/>
        </w:trPr>
        <w:tc>
          <w:tcPr>
            <w:tcW w:w="7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beforeLines="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7" w:type="dxa"/>
            <w:gridSpan w:val="9"/>
            <w:noWrap w:val="0"/>
            <w:vAlign w:val="center"/>
          </w:tcPr>
          <w:p>
            <w:pPr>
              <w:snapToGrid w:val="0"/>
              <w:spacing w:line="360" w:lineRule="auto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获得国内专利授权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项，其中获得国内发明专利授权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项；</w:t>
            </w:r>
          </w:p>
          <w:p>
            <w:pPr>
              <w:snapToGrid w:val="0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获得国外授权专利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项，其中获得国外发明专利授权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</w:trPr>
        <w:tc>
          <w:tcPr>
            <w:tcW w:w="7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beforeLines="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7" w:type="dxa"/>
            <w:gridSpan w:val="9"/>
            <w:noWrap w:val="0"/>
            <w:vAlign w:val="center"/>
          </w:tcPr>
          <w:p>
            <w:pPr>
              <w:snapToGrid w:val="0"/>
              <w:spacing w:line="360" w:lineRule="auto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研制技术标准：国际标准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项，国家标准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项，行业标准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</w:t>
            </w:r>
          </w:p>
          <w:p>
            <w:pPr>
              <w:snapToGrid w:val="0"/>
              <w:ind w:left="437" w:leftChars="87" w:right="28" w:hanging="254" w:hangingChars="127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完成技术标准：国际标准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项，国家标准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项，行业标准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7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beforeLines="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7" w:type="dxa"/>
            <w:gridSpan w:val="9"/>
            <w:noWrap w:val="0"/>
            <w:vAlign w:val="center"/>
          </w:tcPr>
          <w:p>
            <w:pPr>
              <w:snapToGrid w:val="0"/>
              <w:ind w:left="487" w:leftChars="87" w:right="28" w:hanging="304" w:hangingChars="127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成果应用数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项；成果转让数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项，成果转让获得收入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</w:trPr>
        <w:tc>
          <w:tcPr>
            <w:tcW w:w="7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before="60" w:beforeLines="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7" w:type="dxa"/>
            <w:gridSpan w:val="9"/>
            <w:noWrap w:val="0"/>
            <w:vAlign w:val="center"/>
          </w:tcPr>
          <w:p>
            <w:pPr>
              <w:snapToGrid w:val="0"/>
              <w:ind w:left="487" w:leftChars="87" w:right="28" w:hanging="304" w:hangingChars="127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获得国家科技奖励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项，获得省部级科技奖励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项目经费预算</w:t>
            </w:r>
          </w:p>
        </w:tc>
        <w:tc>
          <w:tcPr>
            <w:tcW w:w="7090" w:type="dxa"/>
            <w:gridSpan w:val="8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 w:firstLine="100" w:firstLineChars="5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总预算：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万元；其中，</w:t>
            </w: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国家科技计划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拨款：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7090" w:type="dxa"/>
            <w:gridSpan w:val="8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 w:firstLine="100" w:firstLineChars="50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已执行预算：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万元；其中，</w:t>
            </w: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国家科技计划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拨款：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 xml:space="preserve">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8740" w:type="dxa"/>
            <w:gridSpan w:val="10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left="29" w:leftChars="14" w:right="28" w:firstLine="2" w:firstLineChars="1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资金落实及支出情况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before="60" w:beforeLines="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累计到位资金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计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left="181" w:leftChars="86" w:right="28" w:firstLine="2" w:firstLineChars="1"/>
              <w:jc w:val="righ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国家</w:t>
            </w:r>
            <w:r>
              <w:rPr>
                <w:rFonts w:hint="eastAsia" w:ascii="仿宋_GB2312" w:eastAsia="仿宋_GB2312"/>
                <w:sz w:val="24"/>
              </w:rPr>
              <w:t>财政拨款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贷款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自有资金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其中：企业资金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其他资金（部门匹配资金）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before="60" w:beforeLines="0" w:line="264" w:lineRule="auto"/>
              <w:ind w:left="113"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累计支出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计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其中：购置仪器设备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其中：自治区计划拨款用于购置仪器设备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148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767" w:type="dxa"/>
            <w:gridSpan w:val="4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项目实施以来各类匹配资金是否按计划到位</w:t>
            </w:r>
          </w:p>
        </w:tc>
        <w:tc>
          <w:tcPr>
            <w:tcW w:w="3973" w:type="dxa"/>
            <w:gridSpan w:val="6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项目联系人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5256" w:type="dxa"/>
            <w:gridSpan w:val="7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5256" w:type="dxa"/>
            <w:gridSpan w:val="7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2200" w:type="dxa"/>
            <w:gridSpan w:val="4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真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5256" w:type="dxa"/>
            <w:gridSpan w:val="7"/>
            <w:noWrap w:val="0"/>
            <w:vAlign w:val="center"/>
          </w:tcPr>
          <w:p>
            <w:pPr>
              <w:snapToGrid w:val="0"/>
              <w:spacing w:before="60" w:beforeLines="0" w:line="264" w:lineRule="auto"/>
              <w:ind w:right="28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10"/>
          <w:szCs w:val="10"/>
        </w:rPr>
      </w:pPr>
    </w:p>
    <w:p>
      <w:pPr>
        <w:snapToGrid w:val="0"/>
        <w:spacing w:line="360" w:lineRule="auto"/>
        <w:ind w:right="28" w:firstLine="624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/>
          <w:sz w:val="30"/>
          <w:szCs w:val="30"/>
        </w:rPr>
        <w:t>．项目计划执行总体情况</w:t>
      </w:r>
    </w:p>
    <w:p>
      <w:pPr>
        <w:snapToGrid w:val="0"/>
        <w:spacing w:line="360" w:lineRule="auto"/>
        <w:ind w:right="28" w:firstLine="624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 xml:space="preserve">A 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0"/>
          <w:szCs w:val="30"/>
        </w:rPr>
        <w:t>项目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进展情况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 xml:space="preserve">     </w:t>
      </w:r>
    </w:p>
    <w:p>
      <w:pPr>
        <w:snapToGrid w:val="0"/>
        <w:spacing w:line="360" w:lineRule="auto"/>
        <w:ind w:right="28" w:firstLine="624"/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 xml:space="preserve">B 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0"/>
          <w:szCs w:val="30"/>
        </w:rPr>
        <w:t>项目任务与目标、计划安排是否需要调整及调整原因，所涉及的课题调整情况（课题承担单位、课题负责人、课题经费预算等已调整情况）。</w:t>
      </w:r>
    </w:p>
    <w:p>
      <w:pPr>
        <w:snapToGrid w:val="0"/>
        <w:spacing w:line="360" w:lineRule="auto"/>
        <w:ind w:right="28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0"/>
          <w:szCs w:val="30"/>
        </w:rPr>
        <w:t>C</w:t>
      </w: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0"/>
          <w:szCs w:val="30"/>
        </w:rPr>
        <w:t>项目预算及执行情况、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自筹</w:t>
      </w:r>
      <w:r>
        <w:rPr>
          <w:rFonts w:hint="eastAsia" w:ascii="仿宋_GB2312" w:eastAsia="仿宋_GB2312"/>
          <w:b w:val="0"/>
          <w:bCs/>
          <w:sz w:val="30"/>
          <w:szCs w:val="30"/>
        </w:rPr>
        <w:t>经费落实情况；其他配套措施落实情况</w:t>
      </w:r>
      <w:r>
        <w:rPr>
          <w:rFonts w:hint="eastAsia" w:ascii="仿宋_GB2312" w:eastAsia="仿宋_GB2312"/>
          <w:b w:val="0"/>
          <w:bCs/>
          <w:sz w:val="30"/>
          <w:szCs w:val="30"/>
          <w:lang w:eastAsia="zh-CN"/>
        </w:rPr>
        <w:t>（项目资金使用情况附本单位财务决算表）</w:t>
      </w:r>
      <w:r>
        <w:rPr>
          <w:rFonts w:hint="eastAsia" w:ascii="仿宋_GB2312" w:eastAsia="仿宋_GB2312"/>
          <w:b w:val="0"/>
          <w:bCs/>
          <w:sz w:val="30"/>
          <w:szCs w:val="30"/>
        </w:rPr>
        <w:t>。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 xml:space="preserve"> </w:t>
      </w:r>
    </w:p>
    <w:p>
      <w:pPr>
        <w:snapToGrid w:val="0"/>
        <w:spacing w:line="360" w:lineRule="auto"/>
        <w:ind w:right="28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2．成果及其应用情况</w:t>
      </w:r>
    </w:p>
    <w:p>
      <w:pPr>
        <w:snapToGrid w:val="0"/>
        <w:spacing w:line="360" w:lineRule="auto"/>
        <w:ind w:right="28" w:firstLine="42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3．组织管理经验</w:t>
      </w:r>
    </w:p>
    <w:p>
      <w:pPr>
        <w:snapToGrid w:val="0"/>
        <w:spacing w:line="360" w:lineRule="auto"/>
        <w:ind w:right="28" w:firstLine="42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4．存在问题及下一步计划</w:t>
      </w:r>
    </w:p>
    <w:p>
      <w:pPr>
        <w:snapToGrid w:val="0"/>
        <w:spacing w:line="360" w:lineRule="auto"/>
        <w:ind w:right="26"/>
        <w:rPr>
          <w:rFonts w:hint="eastAsia" w:eastAsia="仿宋_GB2312"/>
          <w:sz w:val="28"/>
        </w:rPr>
      </w:pPr>
    </w:p>
    <w:p>
      <w:pPr>
        <w:snapToGrid w:val="0"/>
        <w:spacing w:line="360" w:lineRule="auto"/>
        <w:ind w:right="26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项目（课题）负责人（签字）：          </w:t>
      </w:r>
    </w:p>
    <w:p>
      <w:pPr>
        <w:snapToGrid w:val="0"/>
        <w:spacing w:line="360" w:lineRule="auto"/>
        <w:ind w:right="26" w:firstLine="5180" w:firstLineChars="185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  </w:t>
      </w:r>
    </w:p>
    <w:p>
      <w:pPr>
        <w:snapToGrid w:val="0"/>
        <w:spacing w:line="360" w:lineRule="auto"/>
        <w:ind w:left="1260" w:right="26" w:firstLine="420" w:firstLineChars="15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年    月    日</w:t>
      </w:r>
    </w:p>
    <w:p>
      <w:pPr>
        <w:snapToGrid w:val="0"/>
        <w:spacing w:line="360" w:lineRule="auto"/>
        <w:ind w:right="26"/>
        <w:rPr>
          <w:rFonts w:hint="eastAsia" w:eastAsia="仿宋_GB2312"/>
          <w:sz w:val="28"/>
        </w:rPr>
      </w:pPr>
    </w:p>
    <w:p>
      <w:pPr>
        <w:snapToGrid w:val="0"/>
        <w:spacing w:line="360" w:lineRule="auto"/>
        <w:ind w:right="26"/>
        <w:rPr>
          <w:rFonts w:hint="eastAsia" w:eastAsia="仿宋_GB2312"/>
          <w:sz w:val="28"/>
        </w:rPr>
      </w:pPr>
    </w:p>
    <w:p>
      <w:pPr>
        <w:snapToGrid w:val="0"/>
        <w:spacing w:line="360" w:lineRule="auto"/>
        <w:ind w:right="26"/>
        <w:rPr>
          <w:rFonts w:hint="eastAsia" w:eastAsia="仿宋_GB2312"/>
          <w:sz w:val="28"/>
        </w:rPr>
      </w:pPr>
    </w:p>
    <w:p>
      <w:pPr>
        <w:snapToGrid w:val="0"/>
        <w:spacing w:line="360" w:lineRule="auto"/>
        <w:ind w:right="26"/>
        <w:rPr>
          <w:rFonts w:hint="eastAsia" w:eastAsia="仿宋_GB2312"/>
          <w:b/>
          <w:sz w:val="28"/>
        </w:rPr>
      </w:pPr>
      <w:r>
        <w:rPr>
          <w:rFonts w:hint="eastAsia" w:eastAsia="仿宋_GB2312"/>
          <w:b w:val="0"/>
          <w:bCs/>
          <w:sz w:val="28"/>
        </w:rPr>
        <w:t>项目（课题）承担单位</w:t>
      </w:r>
      <w:r>
        <w:rPr>
          <w:rFonts w:hint="eastAsia" w:eastAsia="仿宋_GB2312"/>
          <w:sz w:val="28"/>
        </w:rPr>
        <w:t>（签字）：</w:t>
      </w:r>
    </w:p>
    <w:p>
      <w:pPr>
        <w:snapToGrid w:val="0"/>
        <w:spacing w:line="360" w:lineRule="auto"/>
        <w:ind w:right="26"/>
        <w:rPr>
          <w:rFonts w:hint="eastAsia" w:eastAsia="仿宋_GB2312"/>
          <w:b/>
          <w:sz w:val="28"/>
          <w:lang w:eastAsia="zh-CN"/>
        </w:rPr>
      </w:pPr>
    </w:p>
    <w:p>
      <w:pPr>
        <w:snapToGrid w:val="0"/>
        <w:spacing w:line="360" w:lineRule="auto"/>
        <w:ind w:right="26"/>
        <w:rPr>
          <w:rFonts w:hint="eastAsia" w:eastAsia="仿宋_GB2312"/>
          <w:b/>
          <w:sz w:val="28"/>
        </w:rPr>
      </w:pPr>
    </w:p>
    <w:p>
      <w:pPr>
        <w:tabs>
          <w:tab w:val="left" w:pos="8100"/>
        </w:tabs>
        <w:snapToGrid w:val="0"/>
        <w:spacing w:line="360" w:lineRule="auto"/>
        <w:ind w:right="26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            （公   章）</w:t>
      </w:r>
    </w:p>
    <w:p>
      <w:pPr>
        <w:tabs>
          <w:tab w:val="left" w:pos="8100"/>
        </w:tabs>
        <w:snapToGrid w:val="0"/>
        <w:spacing w:line="360" w:lineRule="auto"/>
        <w:ind w:right="26"/>
        <w:rPr>
          <w:rFonts w:hint="eastAsia" w:eastAsia="仿宋_GB2312"/>
          <w:sz w:val="28"/>
        </w:rPr>
      </w:pPr>
    </w:p>
    <w:p>
      <w:pPr>
        <w:tabs>
          <w:tab w:val="left" w:pos="8100"/>
        </w:tabs>
        <w:snapToGrid w:val="0"/>
        <w:spacing w:line="360" w:lineRule="auto"/>
        <w:ind w:right="26"/>
        <w:rPr>
          <w:rFonts w:hint="eastAsia" w:ascii="仿宋_GB2312" w:eastAsia="仿宋_GB2312"/>
          <w:color w:val="auto"/>
          <w:sz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28"/>
        </w:rPr>
        <w:t xml:space="preserve">                                          年    月    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C51C0"/>
    <w:rsid w:val="5D0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2021-03-16T09:58:00Z</dcterms:created>
  <dc:creator>胖子的瘦子梦ヾ</dc:creator>
  <cp:lastModifiedBy>胖子的瘦子梦ヾ</cp:lastModifiedBy>
  <dcterms:modified xsi:type="dcterms:W3CDTF">2021-03-16T09:59:59Z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