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林芝市科学技术局2020年政府信息公开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根据《中华人民共和国政府信息公开条例》（国务院令第711号，以下简称《条例》）要求，现公布林芝市科学技术局2020年政府信息公开工作年度报告。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2020年1月1日至2020年12月31日。公众如需进一步咨询了解相关信息，请与市科技局办公室联系。（联系地址：林芝市巴宜区科技路林芝市科技局办公室；邮编：860600；联系电话兼传真：0894-5824960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2020年，市科技局认真贯彻落实《条例》有关精神，按照市委、市政府有关政府信息公开工作的统一部署，把政府信息公开作为服务型政府建设的重要抓手，全力推进政府信息公开工作深入开展，不断取得积极成效，不断提升群众满意度和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积极推进主动公开。2020年，市科技局对照政务公开年度工作要点，按照“公开为常态、不公开为例外”的原则，努力推进科技决策、执行、管理、服务、结果“五公开”，充分发挥市科技局门户网站作为政府信息公开的主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渠作用，不断拓展公开渠道和方式。聚焦科技创新工作重点及热点，积极推动有关政务信息向公众主动公开，全年主动公开各类信息65条。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强化政府信息管理。一是加强组织领导。市科技局高度重视政务公开工作，成立林芝市科技局政务公开工作领导小组，局办公室负责统筹推进、指导、协调、监督政府信息公开工作，形成主要领导亲自抓，分管领导具体抓，内设科室联动抓的工作格局。二是加大政务公开工作力度，配齐选优人员队伍，不断提升政务公开政务服务能力。三是健全政府信息公开制度，进一步完善政府信息公开制度及保密、法律审查制度，严格政府信息公开符合审批和发布流程，确保政府公开信息符合保密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二、主动公开情况</w:t>
      </w:r>
    </w:p>
    <w:tbl>
      <w:tblPr>
        <w:tblStyle w:val="5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6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64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2020年，市科技局没有收到书面公开政府信息的申请；政府信息公开无收费情况。</w:t>
      </w:r>
    </w:p>
    <w:tbl>
      <w:tblPr>
        <w:tblStyle w:val="5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after="0" w:line="576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2020年，市科技局政府信息公开工作虽然取得一定成效，但还存在以下问题：一是公开形式、办理方式上还待于进一步改进；二是信息更新速度有待于提高；三是宣传和业务培训上有待进一步加强。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76" w:lineRule="exact"/>
        <w:ind w:left="0" w:right="0" w:firstLine="64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改进情况：2020年，我局重点从四个方面加强政府信息公开工作。一是进一步完善工作机制，对政府信息公开实行规范化管理，采取多种形式不断深化政府信息公开内容。二是群策群力，积极思考，探索信息公开新形式，不断提高政府信息公开水平。三是加大培训和学习力度，规范信息分类，把握“公开”与“保密”的尺度。四是进一步加强政府信息公开宣传力度，进一步增强公民参与意识、扩大农牧民的知情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right="0"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kern w:val="0"/>
          <w:sz w:val="32"/>
          <w:szCs w:val="32"/>
          <w:lang w:val="en-US" w:eastAsia="zh-CN" w:bidi="ar"/>
        </w:rPr>
        <w:t xml:space="preserve">                                    林芝市科学技术局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2F2F2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F2F2F"/>
          <w:spacing w:val="0"/>
          <w:kern w:val="0"/>
          <w:sz w:val="32"/>
          <w:szCs w:val="32"/>
          <w:lang w:val="en-US" w:eastAsia="zh-CN" w:bidi="ar"/>
        </w:rPr>
        <w:t xml:space="preserve">                                    2021年1月11日</w:t>
      </w: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D501E"/>
    <w:multiLevelType w:val="singleLevel"/>
    <w:tmpl w:val="AB2D501E"/>
    <w:lvl w:ilvl="0" w:tentative="0">
      <w:start w:val="3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B0735"/>
    <w:rsid w:val="1DD960A9"/>
    <w:rsid w:val="2AF208F6"/>
    <w:rsid w:val="2C155DCF"/>
    <w:rsid w:val="2C960CC7"/>
    <w:rsid w:val="34086544"/>
    <w:rsid w:val="35DB209C"/>
    <w:rsid w:val="36F75128"/>
    <w:rsid w:val="37F76B0C"/>
    <w:rsid w:val="3C7042F2"/>
    <w:rsid w:val="3DCF0471"/>
    <w:rsid w:val="3F5A4F8E"/>
    <w:rsid w:val="402531A1"/>
    <w:rsid w:val="433B1B68"/>
    <w:rsid w:val="44F36C3B"/>
    <w:rsid w:val="4C0B25C3"/>
    <w:rsid w:val="5131348A"/>
    <w:rsid w:val="55B93FCB"/>
    <w:rsid w:val="59755736"/>
    <w:rsid w:val="6DFB2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2020-12-16T15:30:00Z</dcterms:created>
  <dc:creator>Administrator</dc:creator>
  <cp:lastModifiedBy>天道酬勤</cp:lastModifiedBy>
  <cp:lastPrinted>2021-01-12T12:30:00Z</cp:lastPrinted>
  <dcterms:modified xsi:type="dcterms:W3CDTF">2021-11-16T08:35:13Z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8F1BF8B787BA484E95EE4653FAE79593</vt:lpwstr>
  </property>
</Properties>
</file>